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50" w:rsidRPr="00105780" w:rsidRDefault="007D3250" w:rsidP="007D3250">
      <w:pPr>
        <w:pStyle w:val="rvps2"/>
        <w:shd w:val="clear" w:color="auto" w:fill="FFFFE2"/>
        <w:spacing w:before="0" w:beforeAutospacing="0" w:after="0" w:afterAutospacing="0"/>
        <w:ind w:right="-284" w:firstLine="376"/>
        <w:jc w:val="center"/>
        <w:textAlignment w:val="baseline"/>
        <w:rPr>
          <w:b/>
          <w:sz w:val="18"/>
          <w:szCs w:val="18"/>
          <w:lang w:val="uk-UA"/>
        </w:rPr>
      </w:pPr>
      <w:r w:rsidRPr="00105780">
        <w:rPr>
          <w:b/>
          <w:sz w:val="18"/>
          <w:szCs w:val="18"/>
          <w:lang w:val="uk-UA"/>
        </w:rPr>
        <w:t>Ставки судового збору станом на 01.01.201</w:t>
      </w:r>
      <w:r>
        <w:rPr>
          <w:b/>
          <w:sz w:val="18"/>
          <w:szCs w:val="18"/>
          <w:lang w:val="uk-UA"/>
        </w:rPr>
        <w:t xml:space="preserve">9 </w:t>
      </w:r>
      <w:r w:rsidRPr="00105780">
        <w:rPr>
          <w:b/>
          <w:sz w:val="18"/>
          <w:szCs w:val="18"/>
          <w:lang w:val="uk-UA"/>
        </w:rPr>
        <w:t>року</w:t>
      </w:r>
    </w:p>
    <w:p w:rsidR="007D3250" w:rsidRPr="00105780" w:rsidRDefault="007D3250" w:rsidP="007D3250">
      <w:pPr>
        <w:pStyle w:val="rvps2"/>
        <w:shd w:val="clear" w:color="auto" w:fill="FFFFE2"/>
        <w:spacing w:before="0" w:beforeAutospacing="0" w:after="0" w:afterAutospacing="0"/>
        <w:ind w:left="-567" w:right="-284"/>
        <w:jc w:val="both"/>
        <w:textAlignment w:val="baseline"/>
        <w:rPr>
          <w:sz w:val="18"/>
          <w:szCs w:val="18"/>
          <w:lang w:val="uk-UA"/>
        </w:rPr>
      </w:pPr>
      <w:r w:rsidRPr="00105780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105780">
        <w:rPr>
          <w:b/>
          <w:sz w:val="18"/>
          <w:szCs w:val="18"/>
          <w:lang w:val="uk-UA"/>
        </w:rPr>
        <w:t>на 1 січня  календарного року,</w:t>
      </w:r>
      <w:r w:rsidRPr="00105780">
        <w:rPr>
          <w:sz w:val="18"/>
          <w:szCs w:val="18"/>
          <w:lang w:val="uk-UA"/>
        </w:rPr>
        <w:t xml:space="preserve"> в якому відповідна заява або скарг  подається до суду, - у відсотковому  співвідношенні до ціни позову та у фіксованому розмірі.</w:t>
      </w:r>
    </w:p>
    <w:p w:rsidR="007D3250" w:rsidRPr="002E5D71" w:rsidRDefault="007D3250" w:rsidP="007D3250">
      <w:pPr>
        <w:pStyle w:val="rvps2"/>
        <w:shd w:val="clear" w:color="auto" w:fill="FFFFE2"/>
        <w:spacing w:before="0" w:beforeAutospacing="0" w:after="0" w:afterAutospacing="0"/>
        <w:ind w:left="-567" w:right="-284"/>
        <w:jc w:val="both"/>
        <w:textAlignment w:val="baseline"/>
        <w:rPr>
          <w:u w:val="single"/>
          <w:lang w:val="uk-UA"/>
        </w:rPr>
      </w:pPr>
      <w:r w:rsidRPr="00105780">
        <w:rPr>
          <w:b/>
          <w:sz w:val="18"/>
          <w:szCs w:val="18"/>
          <w:lang w:val="uk-UA"/>
        </w:rPr>
        <w:t xml:space="preserve">Станом на </w:t>
      </w:r>
      <w:r w:rsidRPr="00105780">
        <w:rPr>
          <w:b/>
          <w:sz w:val="22"/>
          <w:szCs w:val="22"/>
          <w:lang w:val="uk-UA"/>
        </w:rPr>
        <w:t>01 січня 2019 року</w:t>
      </w:r>
      <w:r w:rsidRPr="00105780">
        <w:rPr>
          <w:b/>
          <w:sz w:val="18"/>
          <w:szCs w:val="18"/>
          <w:lang w:val="uk-UA"/>
        </w:rPr>
        <w:t xml:space="preserve"> розмір прожиткового мінімуму для працездатних осіб становить</w:t>
      </w:r>
      <w:r>
        <w:rPr>
          <w:b/>
          <w:sz w:val="18"/>
          <w:szCs w:val="18"/>
          <w:lang w:val="uk-UA"/>
        </w:rPr>
        <w:t xml:space="preserve"> </w:t>
      </w:r>
      <w:r>
        <w:rPr>
          <w:b/>
          <w:u w:val="single"/>
          <w:lang w:val="uk-UA"/>
        </w:rPr>
        <w:t xml:space="preserve">1921 </w:t>
      </w:r>
      <w:r w:rsidRPr="00105780">
        <w:rPr>
          <w:b/>
          <w:u w:val="single"/>
          <w:lang w:val="uk-UA"/>
        </w:rPr>
        <w:t>грн. 00 коп.</w:t>
      </w:r>
      <w:r w:rsidRPr="002E5D71">
        <w:rPr>
          <w:b/>
          <w:u w:val="single"/>
          <w:lang w:val="uk-UA"/>
        </w:rPr>
        <w:t xml:space="preserve"> </w:t>
      </w: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922"/>
        <w:gridCol w:w="2774"/>
      </w:tblGrid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0" w:name="n24"/>
            <w:bookmarkEnd w:id="0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і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збір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працездатних осіб, з 01 січня 201</w:t>
            </w:r>
            <w:r>
              <w:rPr>
                <w:b/>
                <w:sz w:val="18"/>
                <w:szCs w:val="18"/>
                <w:lang w:val="uk-UA"/>
              </w:rPr>
              <w:t>9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року 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грн.00 коп.</w:t>
            </w:r>
          </w:p>
        </w:tc>
      </w:tr>
      <w:tr w:rsidR="007D3250" w:rsidRPr="002E5D71" w:rsidTr="00017654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суду:</w:t>
            </w:r>
          </w:p>
        </w:tc>
      </w:tr>
      <w:tr w:rsidR="007D3250" w:rsidRPr="002E5D71" w:rsidTr="00017654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7D3250" w:rsidRPr="002E5D71" w:rsidTr="0001765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прож.мінім.для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працезд.громадян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102EF4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102EF4">
              <w:rPr>
                <w:b/>
                <w:sz w:val="18"/>
                <w:szCs w:val="18"/>
                <w:lang w:val="uk-UA"/>
              </w:rPr>
              <w:t xml:space="preserve">,00 </w:t>
            </w:r>
            <w:proofErr w:type="spellStart"/>
            <w:r w:rsidRPr="00102EF4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не більше 672350,00 грн.</w:t>
            </w:r>
          </w:p>
        </w:tc>
      </w:tr>
      <w:tr w:rsidR="007D3250" w:rsidRPr="002E5D71" w:rsidTr="00017654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розмірів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</w:t>
            </w:r>
            <w:r>
              <w:rPr>
                <w:sz w:val="18"/>
                <w:szCs w:val="18"/>
                <w:lang w:val="uk-UA"/>
              </w:rPr>
              <w:t xml:space="preserve">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</w:t>
            </w:r>
            <w:r>
              <w:rPr>
                <w:b/>
                <w:sz w:val="18"/>
                <w:szCs w:val="18"/>
                <w:lang w:val="uk-UA"/>
              </w:rPr>
              <w:t>68,4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9605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7D3250" w:rsidRPr="002E5D71" w:rsidTr="00017654">
        <w:trPr>
          <w:trHeight w:val="19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подана:</w:t>
            </w:r>
          </w:p>
        </w:tc>
      </w:tr>
      <w:tr w:rsidR="007D3250" w:rsidRPr="002E5D71" w:rsidTr="00017654">
        <w:trPr>
          <w:trHeight w:val="4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1921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7D3250" w:rsidRPr="002E5D71" w:rsidTr="00017654">
        <w:trPr>
          <w:trHeight w:val="4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7D3250" w:rsidRPr="002E5D71" w:rsidTr="00017654">
        <w:trPr>
          <w:trHeight w:val="2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7D3250" w:rsidRPr="002E5D71" w:rsidTr="00017654">
        <w:trPr>
          <w:trHeight w:val="6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про </w:t>
            </w:r>
            <w:proofErr w:type="spellStart"/>
            <w:r w:rsidRPr="002E5D71">
              <w:rPr>
                <w:sz w:val="18"/>
                <w:szCs w:val="18"/>
              </w:rPr>
              <w:t>розірвання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7D3250" w:rsidRPr="002E5D71" w:rsidTr="00017654">
        <w:trPr>
          <w:trHeight w:val="1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про </w:t>
            </w:r>
            <w:proofErr w:type="spellStart"/>
            <w:r w:rsidRPr="002E5D71">
              <w:rPr>
                <w:sz w:val="18"/>
                <w:szCs w:val="18"/>
              </w:rPr>
              <w:t>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>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768,4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uk-UA"/>
              </w:rPr>
              <w:t>5763</w:t>
            </w:r>
            <w:r w:rsidRPr="00D63267">
              <w:rPr>
                <w:b/>
                <w:sz w:val="18"/>
                <w:szCs w:val="18"/>
                <w:lang w:val="uk-UA"/>
              </w:rPr>
              <w:t>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7D3250" w:rsidRPr="002E5D71" w:rsidTr="00017654">
        <w:trPr>
          <w:trHeight w:val="89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jc w:val="both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</w:t>
            </w:r>
            <w:r w:rsidRPr="00E957F7">
              <w:rPr>
                <w:b/>
                <w:sz w:val="18"/>
                <w:szCs w:val="18"/>
              </w:rPr>
              <w:t>)</w:t>
            </w:r>
            <w:r w:rsidRPr="00E957F7">
              <w:rPr>
                <w:sz w:val="18"/>
                <w:szCs w:val="18"/>
              </w:rPr>
              <w:t xml:space="preserve"> заяви у справах </w:t>
            </w:r>
            <w:proofErr w:type="spellStart"/>
            <w:r w:rsidRPr="00E957F7">
              <w:rPr>
                <w:sz w:val="18"/>
                <w:szCs w:val="18"/>
              </w:rPr>
              <w:t>окремого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провадження</w:t>
            </w:r>
            <w:proofErr w:type="spellEnd"/>
            <w:r w:rsidRPr="00E957F7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E957F7">
              <w:rPr>
                <w:sz w:val="18"/>
                <w:szCs w:val="18"/>
              </w:rPr>
              <w:t>забезпечення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доказів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або</w:t>
            </w:r>
            <w:proofErr w:type="spellEnd"/>
            <w:r w:rsidRPr="00E957F7">
              <w:rPr>
                <w:sz w:val="18"/>
                <w:szCs w:val="18"/>
              </w:rPr>
              <w:t xml:space="preserve"> позову; заяви про перегляд заочного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E957F7">
              <w:rPr>
                <w:sz w:val="18"/>
                <w:szCs w:val="18"/>
              </w:rPr>
              <w:t>скасування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третейського</w:t>
            </w:r>
            <w:proofErr w:type="spellEnd"/>
            <w:r w:rsidRPr="00E957F7">
              <w:rPr>
                <w:sz w:val="18"/>
                <w:szCs w:val="18"/>
              </w:rPr>
              <w:t xml:space="preserve"> суду (</w:t>
            </w:r>
            <w:proofErr w:type="spellStart"/>
            <w:r w:rsidRPr="00E957F7">
              <w:rPr>
                <w:sz w:val="18"/>
                <w:szCs w:val="18"/>
              </w:rPr>
              <w:t>міжнародного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комерційного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арбітражу</w:t>
            </w:r>
            <w:proofErr w:type="spellEnd"/>
            <w:r w:rsidRPr="00E957F7">
              <w:rPr>
                <w:sz w:val="18"/>
                <w:szCs w:val="18"/>
              </w:rPr>
              <w:t xml:space="preserve">); заяви про </w:t>
            </w:r>
            <w:proofErr w:type="spellStart"/>
            <w:r w:rsidRPr="00E957F7">
              <w:rPr>
                <w:sz w:val="18"/>
                <w:szCs w:val="18"/>
              </w:rPr>
              <w:t>видачу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виконавчого</w:t>
            </w:r>
            <w:proofErr w:type="spellEnd"/>
            <w:r w:rsidRPr="00E957F7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E957F7">
              <w:rPr>
                <w:sz w:val="18"/>
                <w:szCs w:val="18"/>
              </w:rPr>
              <w:t>примусове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виконання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третейського</w:t>
            </w:r>
            <w:proofErr w:type="spellEnd"/>
            <w:r w:rsidRPr="00E957F7">
              <w:rPr>
                <w:sz w:val="18"/>
                <w:szCs w:val="18"/>
              </w:rPr>
              <w:t xml:space="preserve"> суду (</w:t>
            </w:r>
            <w:proofErr w:type="spellStart"/>
            <w:r w:rsidRPr="00E957F7">
              <w:rPr>
                <w:sz w:val="18"/>
                <w:szCs w:val="18"/>
              </w:rPr>
              <w:t>міжнародного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комерційного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арбітражу</w:t>
            </w:r>
            <w:proofErr w:type="spellEnd"/>
            <w:r w:rsidRPr="00E957F7">
              <w:rPr>
                <w:sz w:val="18"/>
                <w:szCs w:val="18"/>
              </w:rPr>
              <w:t xml:space="preserve">); заяви про </w:t>
            </w:r>
            <w:proofErr w:type="spellStart"/>
            <w:r w:rsidRPr="00E957F7">
              <w:rPr>
                <w:sz w:val="18"/>
                <w:szCs w:val="18"/>
              </w:rPr>
              <w:t>видачу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виконавчого</w:t>
            </w:r>
            <w:proofErr w:type="spellEnd"/>
            <w:r w:rsidRPr="00E957F7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E957F7">
              <w:rPr>
                <w:sz w:val="18"/>
                <w:szCs w:val="18"/>
              </w:rPr>
              <w:t>підставі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іноземного</w:t>
            </w:r>
            <w:proofErr w:type="spellEnd"/>
            <w:r w:rsidRPr="00E957F7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E957F7">
              <w:rPr>
                <w:sz w:val="18"/>
                <w:szCs w:val="18"/>
              </w:rPr>
              <w:t>роз'яснення</w:t>
            </w:r>
            <w:proofErr w:type="spellEnd"/>
            <w:r w:rsidRPr="00E957F7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E957F7">
              <w:rPr>
                <w:sz w:val="18"/>
                <w:szCs w:val="18"/>
              </w:rPr>
              <w:t>рішення</w:t>
            </w:r>
            <w:proofErr w:type="spellEnd"/>
            <w:r w:rsidRPr="00E957F7">
              <w:rPr>
                <w:sz w:val="18"/>
                <w:szCs w:val="18"/>
              </w:rPr>
              <w:t xml:space="preserve">, </w:t>
            </w:r>
            <w:proofErr w:type="spellStart"/>
            <w:r w:rsidRPr="00E957F7">
              <w:rPr>
                <w:sz w:val="18"/>
                <w:szCs w:val="18"/>
              </w:rPr>
              <w:t>які</w:t>
            </w:r>
            <w:proofErr w:type="spellEnd"/>
            <w:r w:rsidRPr="00E957F7">
              <w:rPr>
                <w:sz w:val="18"/>
                <w:szCs w:val="18"/>
              </w:rPr>
              <w:t xml:space="preserve"> подано; заяви про </w:t>
            </w:r>
            <w:proofErr w:type="spellStart"/>
            <w:r w:rsidRPr="00E957F7">
              <w:rPr>
                <w:sz w:val="18"/>
                <w:szCs w:val="18"/>
              </w:rPr>
              <w:t>сприяння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третейському</w:t>
            </w:r>
            <w:proofErr w:type="spellEnd"/>
            <w:r w:rsidRPr="00E957F7">
              <w:rPr>
                <w:sz w:val="18"/>
                <w:szCs w:val="18"/>
              </w:rPr>
              <w:t xml:space="preserve"> суду (</w:t>
            </w:r>
            <w:proofErr w:type="spellStart"/>
            <w:r w:rsidRPr="00E957F7">
              <w:rPr>
                <w:sz w:val="18"/>
                <w:szCs w:val="18"/>
              </w:rPr>
              <w:t>міжнародному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комерційному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арбітражу</w:t>
            </w:r>
            <w:proofErr w:type="spellEnd"/>
            <w:r w:rsidRPr="00E957F7">
              <w:rPr>
                <w:sz w:val="18"/>
                <w:szCs w:val="18"/>
              </w:rPr>
              <w:t xml:space="preserve">) в </w:t>
            </w:r>
            <w:proofErr w:type="spellStart"/>
            <w:r w:rsidRPr="00E957F7">
              <w:rPr>
                <w:sz w:val="18"/>
                <w:szCs w:val="18"/>
              </w:rPr>
              <w:t>отриманні</w:t>
            </w:r>
            <w:proofErr w:type="spellEnd"/>
            <w:r w:rsidRPr="00E957F7">
              <w:rPr>
                <w:sz w:val="18"/>
                <w:szCs w:val="18"/>
              </w:rPr>
              <w:t xml:space="preserve"> </w:t>
            </w:r>
            <w:proofErr w:type="spellStart"/>
            <w:r w:rsidRPr="00E957F7">
              <w:rPr>
                <w:sz w:val="18"/>
                <w:szCs w:val="18"/>
              </w:rPr>
              <w:t>доказів</w:t>
            </w:r>
            <w:proofErr w:type="spellEnd"/>
          </w:p>
        </w:tc>
      </w:tr>
      <w:tr w:rsidR="007D3250" w:rsidRPr="002E5D71" w:rsidTr="00017654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960,50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</w:t>
            </w:r>
            <w:r>
              <w:rPr>
                <w:sz w:val="18"/>
                <w:szCs w:val="18"/>
                <w:lang w:val="uk-UA"/>
              </w:rPr>
              <w:t xml:space="preserve">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384,20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B065E6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6562E0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-</w:t>
            </w:r>
            <w:r w:rsidRPr="006562E0">
              <w:rPr>
                <w:sz w:val="20"/>
                <w:szCs w:val="20"/>
                <w:lang w:val="uk-UA"/>
              </w:rPr>
              <w:t>1)</w:t>
            </w:r>
            <w:r>
              <w:rPr>
                <w:sz w:val="18"/>
                <w:szCs w:val="18"/>
                <w:lang w:val="uk-UA"/>
              </w:rPr>
              <w:t xml:space="preserve"> заяви про видачу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192,1 грн.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4 -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</w:t>
            </w:r>
            <w:r>
              <w:rPr>
                <w:sz w:val="18"/>
                <w:szCs w:val="18"/>
                <w:lang w:val="uk-UA"/>
              </w:rPr>
              <w:t xml:space="preserve">уму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96,05 грн.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4 -3) заяви про скасування тимчасового обмеження фізичних осіб у праві виїзду за межі України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</w:t>
            </w:r>
            <w:r>
              <w:rPr>
                <w:sz w:val="18"/>
                <w:szCs w:val="18"/>
                <w:lang w:val="uk-UA"/>
              </w:rPr>
              <w:t xml:space="preserve">уму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384,20 грн.</w:t>
            </w:r>
          </w:p>
        </w:tc>
      </w:tr>
      <w:tr w:rsidR="007D3250" w:rsidRPr="002E5D71" w:rsidTr="00017654">
        <w:trPr>
          <w:trHeight w:val="5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r w:rsidRPr="002E5D71">
              <w:rPr>
                <w:b/>
                <w:sz w:val="18"/>
                <w:szCs w:val="18"/>
              </w:rPr>
              <w:t>гідності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шкоди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7D3250" w:rsidRPr="002E5D71" w:rsidTr="00017654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і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>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>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384,20 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7D3250" w:rsidRPr="002E5D71" w:rsidTr="00017654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7D3250" w:rsidRPr="002E5D71" w:rsidTr="00017654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7D3250" w:rsidRPr="002E5D71" w:rsidTr="00017654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07212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07212">
              <w:rPr>
                <w:sz w:val="18"/>
                <w:szCs w:val="18"/>
              </w:rPr>
              <w:t>суб’єктом</w:t>
            </w:r>
            <w:proofErr w:type="spellEnd"/>
            <w:r w:rsidRPr="00207212">
              <w:rPr>
                <w:sz w:val="18"/>
                <w:szCs w:val="18"/>
              </w:rPr>
              <w:t xml:space="preserve"> </w:t>
            </w:r>
            <w:proofErr w:type="spellStart"/>
            <w:r w:rsidRPr="00207212">
              <w:rPr>
                <w:sz w:val="18"/>
                <w:szCs w:val="18"/>
              </w:rPr>
              <w:t>владних</w:t>
            </w:r>
            <w:proofErr w:type="spellEnd"/>
            <w:r w:rsidRPr="00207212">
              <w:rPr>
                <w:sz w:val="18"/>
                <w:szCs w:val="18"/>
              </w:rPr>
              <w:t xml:space="preserve"> </w:t>
            </w:r>
            <w:proofErr w:type="spellStart"/>
            <w:r w:rsidRPr="00207212">
              <w:rPr>
                <w:sz w:val="18"/>
                <w:szCs w:val="18"/>
              </w:rPr>
              <w:t>повноважень</w:t>
            </w:r>
            <w:proofErr w:type="spellEnd"/>
            <w:r w:rsidRPr="00207212">
              <w:rPr>
                <w:sz w:val="18"/>
                <w:szCs w:val="18"/>
              </w:rPr>
              <w:t xml:space="preserve">, </w:t>
            </w:r>
            <w:proofErr w:type="spellStart"/>
            <w:r w:rsidRPr="00207212">
              <w:rPr>
                <w:sz w:val="18"/>
                <w:szCs w:val="18"/>
              </w:rPr>
              <w:t>юридичною</w:t>
            </w:r>
            <w:proofErr w:type="spellEnd"/>
            <w:r w:rsidRPr="00207212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07212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07212">
              <w:rPr>
                <w:sz w:val="18"/>
                <w:szCs w:val="18"/>
              </w:rPr>
              <w:t xml:space="preserve">1,5 </w:t>
            </w:r>
            <w:proofErr w:type="spellStart"/>
            <w:r w:rsidRPr="00207212">
              <w:rPr>
                <w:sz w:val="18"/>
                <w:szCs w:val="18"/>
              </w:rPr>
              <w:t>відсотка</w:t>
            </w:r>
            <w:proofErr w:type="spellEnd"/>
            <w:r w:rsidRPr="00207212">
              <w:rPr>
                <w:sz w:val="18"/>
                <w:szCs w:val="18"/>
              </w:rPr>
              <w:t xml:space="preserve"> </w:t>
            </w:r>
            <w:proofErr w:type="spellStart"/>
            <w:r w:rsidRPr="00207212">
              <w:rPr>
                <w:sz w:val="18"/>
                <w:szCs w:val="18"/>
              </w:rPr>
              <w:t>ціни</w:t>
            </w:r>
            <w:proofErr w:type="spellEnd"/>
            <w:r w:rsidRPr="00207212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07212">
              <w:rPr>
                <w:sz w:val="18"/>
                <w:szCs w:val="18"/>
              </w:rPr>
              <w:t>менше</w:t>
            </w:r>
            <w:proofErr w:type="spellEnd"/>
            <w:r w:rsidRPr="00207212">
              <w:rPr>
                <w:sz w:val="18"/>
                <w:szCs w:val="18"/>
              </w:rPr>
              <w:t xml:space="preserve"> 1 </w:t>
            </w:r>
            <w:proofErr w:type="spellStart"/>
            <w:r w:rsidRPr="00207212">
              <w:rPr>
                <w:sz w:val="18"/>
                <w:szCs w:val="18"/>
              </w:rPr>
              <w:t>розміру</w:t>
            </w:r>
            <w:proofErr w:type="spellEnd"/>
            <w:r w:rsidRPr="00207212">
              <w:rPr>
                <w:sz w:val="18"/>
                <w:szCs w:val="18"/>
              </w:rPr>
              <w:t xml:space="preserve"> </w:t>
            </w:r>
            <w:r w:rsidRPr="00207212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 та не більше 10 прожиткових мінімумів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07212">
              <w:rPr>
                <w:sz w:val="18"/>
                <w:szCs w:val="18"/>
              </w:rPr>
              <w:t xml:space="preserve">1,5 </w:t>
            </w:r>
            <w:proofErr w:type="spellStart"/>
            <w:r w:rsidRPr="00207212">
              <w:rPr>
                <w:sz w:val="18"/>
                <w:szCs w:val="18"/>
              </w:rPr>
              <w:t>відсотка</w:t>
            </w:r>
            <w:proofErr w:type="spellEnd"/>
            <w:r w:rsidRPr="00207212">
              <w:rPr>
                <w:sz w:val="18"/>
                <w:szCs w:val="18"/>
              </w:rPr>
              <w:t xml:space="preserve"> </w:t>
            </w:r>
            <w:proofErr w:type="spellStart"/>
            <w:r w:rsidRPr="00207212">
              <w:rPr>
                <w:sz w:val="18"/>
                <w:szCs w:val="18"/>
              </w:rPr>
              <w:t>ціни</w:t>
            </w:r>
            <w:proofErr w:type="spellEnd"/>
            <w:r w:rsidRPr="00207212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07212">
              <w:rPr>
                <w:sz w:val="18"/>
                <w:szCs w:val="18"/>
              </w:rPr>
              <w:t>менше</w:t>
            </w:r>
            <w:proofErr w:type="spellEnd"/>
            <w:r w:rsidRPr="00207212">
              <w:rPr>
                <w:sz w:val="18"/>
                <w:szCs w:val="18"/>
              </w:rPr>
              <w:t xml:space="preserve"> </w:t>
            </w:r>
            <w:r w:rsidRPr="00207212">
              <w:rPr>
                <w:b/>
                <w:sz w:val="18"/>
                <w:szCs w:val="18"/>
                <w:lang w:val="uk-UA"/>
              </w:rPr>
              <w:t>1921,00 грн. та не більше 19210,00 грн.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розмірів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C35A4B">
              <w:rPr>
                <w:b/>
                <w:sz w:val="18"/>
                <w:szCs w:val="18"/>
                <w:lang w:val="uk-UA"/>
              </w:rPr>
              <w:t>768,</w:t>
            </w:r>
            <w:r>
              <w:rPr>
                <w:sz w:val="18"/>
                <w:szCs w:val="18"/>
                <w:lang w:val="uk-UA"/>
              </w:rPr>
              <w:t>4</w:t>
            </w:r>
            <w:r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C35A4B">
              <w:rPr>
                <w:b/>
                <w:sz w:val="18"/>
                <w:szCs w:val="18"/>
                <w:lang w:val="uk-UA"/>
              </w:rPr>
              <w:t>9605,00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7D3250" w:rsidRPr="002E5D71" w:rsidTr="00017654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r w:rsidRPr="002E5D71">
              <w:rPr>
                <w:sz w:val="18"/>
                <w:szCs w:val="18"/>
              </w:rPr>
              <w:t>підприємцем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розмір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921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768,40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7D3250" w:rsidRPr="005617BC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5617BC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Pr="005617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0334F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b/>
                <w:sz w:val="16"/>
                <w:szCs w:val="16"/>
              </w:rPr>
              <w:t>5)</w:t>
            </w:r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і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суду; заяви про </w:t>
            </w:r>
            <w:proofErr w:type="spellStart"/>
            <w:r w:rsidRPr="0020334F">
              <w:rPr>
                <w:sz w:val="16"/>
                <w:szCs w:val="16"/>
              </w:rPr>
              <w:t>приєднання</w:t>
            </w:r>
            <w:proofErr w:type="spellEnd"/>
            <w:r w:rsidRPr="0020334F">
              <w:rPr>
                <w:sz w:val="16"/>
                <w:szCs w:val="16"/>
              </w:rPr>
              <w:t xml:space="preserve"> до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чи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0334F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sz w:val="16"/>
                <w:szCs w:val="16"/>
              </w:rPr>
              <w:t xml:space="preserve">1 </w:t>
            </w:r>
            <w:proofErr w:type="spellStart"/>
            <w:r w:rsidRPr="0020334F">
              <w:rPr>
                <w:sz w:val="16"/>
                <w:szCs w:val="16"/>
              </w:rPr>
              <w:t>розмір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r w:rsidRPr="0020334F">
              <w:rPr>
                <w:sz w:val="16"/>
                <w:szCs w:val="16"/>
                <w:lang w:val="uk-UA"/>
              </w:rPr>
              <w:t>прожиткового мінімум</w:t>
            </w:r>
            <w:r>
              <w:rPr>
                <w:sz w:val="16"/>
                <w:szCs w:val="16"/>
                <w:lang w:val="uk-UA"/>
              </w:rPr>
              <w:t xml:space="preserve">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0334F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1921</w:t>
            </w:r>
            <w:r w:rsidRPr="0020334F">
              <w:rPr>
                <w:b/>
                <w:sz w:val="16"/>
                <w:szCs w:val="16"/>
                <w:lang w:val="uk-UA"/>
              </w:rPr>
              <w:t xml:space="preserve">,00 грн.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lastRenderedPageBreak/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і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</w:t>
            </w:r>
            <w:r>
              <w:rPr>
                <w:sz w:val="18"/>
                <w:szCs w:val="18"/>
                <w:lang w:val="uk-UA"/>
              </w:rPr>
              <w:t xml:space="preserve">у для працездатних осіб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576,3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7D3250" w:rsidRPr="002E5D71" w:rsidTr="00017654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паперу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565262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565262">
              <w:rPr>
                <w:b/>
                <w:sz w:val="18"/>
                <w:szCs w:val="18"/>
                <w:lang w:val="uk-UA"/>
              </w:rPr>
              <w:t>5,</w:t>
            </w:r>
            <w:r>
              <w:rPr>
                <w:b/>
                <w:sz w:val="18"/>
                <w:szCs w:val="18"/>
                <w:lang w:val="uk-UA"/>
              </w:rPr>
              <w:t>76</w:t>
            </w:r>
            <w:r w:rsidRPr="0056526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дубліката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 та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листа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</w:t>
            </w:r>
            <w:r>
              <w:rPr>
                <w:sz w:val="18"/>
                <w:szCs w:val="18"/>
                <w:lang w:val="uk-UA"/>
              </w:rPr>
              <w:t xml:space="preserve"> для працездатних осіб*</w:t>
            </w:r>
          </w:p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*Сплачується до початку функціонування Єдиного державного реєстру виконавчих проваджень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57,63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7D3250" w:rsidRPr="002E5D71" w:rsidTr="0001765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технічного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r>
              <w:rPr>
                <w:sz w:val="18"/>
                <w:szCs w:val="18"/>
                <w:lang w:val="uk-UA"/>
              </w:rPr>
              <w:t xml:space="preserve">розміру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</w:t>
            </w:r>
            <w:r>
              <w:rPr>
                <w:sz w:val="18"/>
                <w:szCs w:val="18"/>
                <w:lang w:val="uk-UA"/>
              </w:rPr>
              <w:t xml:space="preserve"> для працездатних осіб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57,63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судове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безпосередньо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стосується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з </w:t>
            </w:r>
            <w:proofErr w:type="spellStart"/>
            <w:r w:rsidRPr="002E5D71">
              <w:rPr>
                <w:sz w:val="18"/>
                <w:szCs w:val="18"/>
              </w:rPr>
              <w:t>письмовою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такої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згідно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4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7D3250" w:rsidRPr="002E5D71" w:rsidRDefault="007D3250" w:rsidP="00017654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7D3250" w:rsidRPr="002E5D71" w:rsidRDefault="007D3250" w:rsidP="00017654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</w:t>
            </w:r>
            <w:r>
              <w:rPr>
                <w:sz w:val="18"/>
                <w:szCs w:val="18"/>
                <w:lang w:val="uk-UA"/>
              </w:rPr>
              <w:t>му для працездатних осіб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565262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565262">
              <w:rPr>
                <w:b/>
                <w:sz w:val="18"/>
                <w:szCs w:val="18"/>
                <w:lang w:val="uk-UA"/>
              </w:rPr>
              <w:t>5,</w:t>
            </w:r>
            <w:r>
              <w:rPr>
                <w:b/>
                <w:sz w:val="18"/>
                <w:szCs w:val="18"/>
                <w:lang w:val="uk-UA"/>
              </w:rPr>
              <w:t>76</w:t>
            </w:r>
            <w:r w:rsidRPr="00565262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</w:t>
            </w:r>
            <w:r>
              <w:rPr>
                <w:sz w:val="18"/>
                <w:szCs w:val="18"/>
                <w:lang w:val="uk-UA"/>
              </w:rPr>
              <w:t xml:space="preserve"> для працездатних осіб 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5,76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7D3250" w:rsidRPr="002E5D71" w:rsidTr="00017654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У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адміністративного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50" w:rsidRPr="002E5D71" w:rsidRDefault="007D3250" w:rsidP="00017654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384,20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B821D3" w:rsidRPr="003F6C08" w:rsidRDefault="00B821D3" w:rsidP="003F6C08">
      <w:bookmarkStart w:id="1" w:name="_GoBack"/>
      <w:bookmarkEnd w:id="1"/>
    </w:p>
    <w:sectPr w:rsidR="00B821D3" w:rsidRPr="003F6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5B"/>
    <w:rsid w:val="000E0796"/>
    <w:rsid w:val="003F6C08"/>
    <w:rsid w:val="007D3250"/>
    <w:rsid w:val="0095575B"/>
    <w:rsid w:val="009D5EF1"/>
    <w:rsid w:val="00A37B73"/>
    <w:rsid w:val="00B821D3"/>
    <w:rsid w:val="00C14561"/>
    <w:rsid w:val="00D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BD5E5-7639-47B2-954C-17FD65E2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32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Зарічий районний суд м.Суми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7</cp:revision>
  <dcterms:created xsi:type="dcterms:W3CDTF">2018-01-02T08:04:00Z</dcterms:created>
  <dcterms:modified xsi:type="dcterms:W3CDTF">2019-01-15T09:41:00Z</dcterms:modified>
</cp:coreProperties>
</file>